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26EC" w14:textId="67DE919A" w:rsidR="00B465E8" w:rsidRPr="00B465E8" w:rsidRDefault="00B465E8" w:rsidP="00B465E8">
      <w:pPr>
        <w:spacing w:before="100" w:beforeAutospacing="1" w:after="100" w:afterAutospacing="1" w:line="480" w:lineRule="auto"/>
        <w:rPr>
          <w:rFonts w:ascii="Times New Roman" w:eastAsia="Times New Roman" w:hAnsi="Times New Roman" w:cs="Times New Roman"/>
          <w:b/>
          <w:bCs/>
          <w:kern w:val="0"/>
          <w:sz w:val="24"/>
          <w:szCs w:val="24"/>
          <w:lang w:eastAsia="fr-CH"/>
          <w14:ligatures w14:val="none"/>
        </w:rPr>
      </w:pPr>
      <w:r w:rsidRPr="00B465E8">
        <w:rPr>
          <w:rFonts w:ascii="Verdana" w:eastAsia="Times New Roman" w:hAnsi="Verdana" w:cs="Times New Roman"/>
          <w:b/>
          <w:bCs/>
          <w:color w:val="000000"/>
          <w:kern w:val="0"/>
          <w:sz w:val="20"/>
          <w:szCs w:val="20"/>
          <w:lang w:eastAsia="fr-CH"/>
          <w14:ligatures w14:val="none"/>
        </w:rPr>
        <w:t>15.11.2022    Séance pénurie d’énergie / cb</w:t>
      </w:r>
    </w:p>
    <w:p w14:paraId="6AA750ED" w14:textId="285D54AA" w:rsidR="00B465E8" w:rsidRPr="00B465E8" w:rsidRDefault="00B465E8" w:rsidP="00B465E8">
      <w:pPr>
        <w:spacing w:before="100" w:beforeAutospacing="1" w:after="100" w:afterAutospacing="1" w:line="240" w:lineRule="auto"/>
        <w:rPr>
          <w:rFonts w:ascii="Times New Roman" w:eastAsia="Times New Roman" w:hAnsi="Times New Roman" w:cs="Times New Roman"/>
          <w:kern w:val="0"/>
          <w:sz w:val="24"/>
          <w:szCs w:val="24"/>
          <w:lang w:eastAsia="fr-CH"/>
          <w14:ligatures w14:val="none"/>
        </w:rPr>
      </w:pPr>
      <w:r w:rsidRPr="00B465E8">
        <w:rPr>
          <w:rFonts w:ascii="Verdana" w:eastAsia="Times New Roman" w:hAnsi="Verdana" w:cs="Times New Roman"/>
          <w:color w:val="000000"/>
          <w:kern w:val="0"/>
          <w:sz w:val="20"/>
          <w:szCs w:val="20"/>
          <w:lang w:eastAsia="fr-CH"/>
          <w14:ligatures w14:val="none"/>
        </w:rPr>
        <w:t>En collaboration avec la SEVJ, ainsi que les Communes du Chenit et du Lieu, des séances d'information destinées à la population seront organisées au mois de novembre. Elles permettront de donner des pistes d'économie d'énergie et de répondre aux interrogations de la population à ce sujet. </w:t>
      </w:r>
    </w:p>
    <w:p w14:paraId="2FD88817" w14:textId="77777777" w:rsidR="00B465E8" w:rsidRPr="00B465E8" w:rsidRDefault="00B465E8" w:rsidP="00B465E8">
      <w:pPr>
        <w:spacing w:before="100" w:beforeAutospacing="1" w:after="100" w:afterAutospacing="1" w:line="240" w:lineRule="auto"/>
        <w:rPr>
          <w:rFonts w:ascii="Times New Roman" w:eastAsia="Times New Roman" w:hAnsi="Times New Roman" w:cs="Times New Roman"/>
          <w:kern w:val="0"/>
          <w:sz w:val="24"/>
          <w:szCs w:val="24"/>
          <w:lang w:eastAsia="fr-CH"/>
          <w14:ligatures w14:val="none"/>
        </w:rPr>
      </w:pPr>
      <w:r w:rsidRPr="00B465E8">
        <w:rPr>
          <w:rFonts w:ascii="Verdana" w:eastAsia="Times New Roman" w:hAnsi="Verdana" w:cs="Times New Roman"/>
          <w:color w:val="000000"/>
          <w:kern w:val="0"/>
          <w:sz w:val="20"/>
          <w:szCs w:val="20"/>
          <w:lang w:eastAsia="fr-CH"/>
          <w14:ligatures w14:val="none"/>
        </w:rPr>
        <w:t>Les séances auront donc lieu selon le calendrier suivant :</w:t>
      </w:r>
    </w:p>
    <w:p w14:paraId="20E994BA" w14:textId="77777777" w:rsidR="00B465E8" w:rsidRPr="00B465E8" w:rsidRDefault="00B465E8" w:rsidP="00B465E8">
      <w:pPr>
        <w:spacing w:before="100" w:beforeAutospacing="1" w:after="100" w:afterAutospacing="1" w:line="240" w:lineRule="auto"/>
        <w:rPr>
          <w:rFonts w:ascii="Times New Roman" w:eastAsia="Times New Roman" w:hAnsi="Times New Roman" w:cs="Times New Roman"/>
          <w:kern w:val="0"/>
          <w:sz w:val="24"/>
          <w:szCs w:val="24"/>
          <w:lang w:eastAsia="fr-CH"/>
          <w14:ligatures w14:val="none"/>
        </w:rPr>
      </w:pPr>
      <w:r w:rsidRPr="00B465E8">
        <w:rPr>
          <w:rFonts w:ascii="Verdana" w:eastAsia="Times New Roman" w:hAnsi="Verdana" w:cs="Times New Roman"/>
          <w:color w:val="000000"/>
          <w:kern w:val="0"/>
          <w:sz w:val="20"/>
          <w:szCs w:val="20"/>
          <w:lang w:eastAsia="fr-CH"/>
          <w14:ligatures w14:val="none"/>
        </w:rPr>
        <w:t xml:space="preserve">•        Jeudi 10.11 20h00 Le Lieu Salle du conseil communal </w:t>
      </w:r>
    </w:p>
    <w:p w14:paraId="3BFB6A27" w14:textId="77777777" w:rsidR="00B465E8" w:rsidRPr="00B465E8" w:rsidRDefault="00B465E8" w:rsidP="00B465E8">
      <w:pPr>
        <w:spacing w:before="100" w:beforeAutospacing="1" w:after="100" w:afterAutospacing="1" w:line="240" w:lineRule="auto"/>
        <w:rPr>
          <w:rFonts w:ascii="Times New Roman" w:eastAsia="Times New Roman" w:hAnsi="Times New Roman" w:cs="Times New Roman"/>
          <w:kern w:val="0"/>
          <w:sz w:val="24"/>
          <w:szCs w:val="24"/>
          <w:lang w:eastAsia="fr-CH"/>
          <w14:ligatures w14:val="none"/>
        </w:rPr>
      </w:pPr>
      <w:r w:rsidRPr="00B465E8">
        <w:rPr>
          <w:rFonts w:ascii="Verdana" w:eastAsia="Times New Roman" w:hAnsi="Verdana" w:cs="Times New Roman"/>
          <w:color w:val="000000"/>
          <w:kern w:val="0"/>
          <w:sz w:val="20"/>
          <w:szCs w:val="20"/>
          <w:lang w:eastAsia="fr-CH"/>
          <w14:ligatures w14:val="none"/>
        </w:rPr>
        <w:t xml:space="preserve">•        Mardi 15.11 20h00 L'Abbaye Salle du conseil communal </w:t>
      </w:r>
    </w:p>
    <w:p w14:paraId="03873B6B" w14:textId="7CE99746" w:rsidR="00B465E8" w:rsidRPr="00B465E8" w:rsidRDefault="00B465E8" w:rsidP="00B465E8">
      <w:pPr>
        <w:spacing w:before="100" w:beforeAutospacing="1" w:after="100" w:afterAutospacing="1" w:line="480" w:lineRule="auto"/>
        <w:rPr>
          <w:rFonts w:ascii="Times New Roman" w:eastAsia="Times New Roman" w:hAnsi="Times New Roman" w:cs="Times New Roman"/>
          <w:kern w:val="0"/>
          <w:sz w:val="24"/>
          <w:szCs w:val="24"/>
          <w:lang w:eastAsia="fr-CH"/>
          <w14:ligatures w14:val="none"/>
        </w:rPr>
      </w:pPr>
      <w:r w:rsidRPr="00B465E8">
        <w:rPr>
          <w:rFonts w:ascii="Verdana" w:eastAsia="Times New Roman" w:hAnsi="Verdana" w:cs="Times New Roman"/>
          <w:color w:val="000000"/>
          <w:kern w:val="0"/>
          <w:sz w:val="20"/>
          <w:szCs w:val="20"/>
          <w:lang w:eastAsia="fr-CH"/>
          <w14:ligatures w14:val="none"/>
        </w:rPr>
        <w:t>•        Samedi 26.11 10h00 Le Sentier Salle du conseil communal</w:t>
      </w:r>
    </w:p>
    <w:p w14:paraId="5A42BA96" w14:textId="6F5559EC" w:rsidR="00B465E8" w:rsidRPr="00B465E8" w:rsidRDefault="00B465E8" w:rsidP="00B465E8">
      <w:pPr>
        <w:spacing w:before="100" w:beforeAutospacing="1" w:after="100" w:afterAutospacing="1" w:line="480" w:lineRule="auto"/>
        <w:rPr>
          <w:rFonts w:ascii="Times New Roman" w:eastAsia="Times New Roman" w:hAnsi="Times New Roman" w:cs="Times New Roman"/>
          <w:b/>
          <w:bCs/>
          <w:kern w:val="0"/>
          <w:sz w:val="24"/>
          <w:szCs w:val="24"/>
          <w:lang w:eastAsia="fr-CH"/>
          <w14:ligatures w14:val="none"/>
        </w:rPr>
      </w:pPr>
      <w:r w:rsidRPr="00B465E8">
        <w:rPr>
          <w:rFonts w:ascii="Verdana" w:eastAsia="Times New Roman" w:hAnsi="Verdana" w:cs="Times New Roman"/>
          <w:b/>
          <w:bCs/>
          <w:color w:val="000000"/>
          <w:kern w:val="0"/>
          <w:sz w:val="20"/>
          <w:szCs w:val="20"/>
          <w:lang w:eastAsia="fr-CH"/>
          <w14:ligatures w14:val="none"/>
        </w:rPr>
        <w:t>23.09.2022 Un pilote meurt dans un crash / cb </w:t>
      </w:r>
    </w:p>
    <w:p w14:paraId="4CFD0068" w14:textId="77777777" w:rsidR="00B465E8" w:rsidRPr="00B465E8" w:rsidRDefault="00B465E8" w:rsidP="00B465E8">
      <w:pPr>
        <w:spacing w:before="100" w:beforeAutospacing="1" w:after="100" w:afterAutospacing="1" w:line="240" w:lineRule="auto"/>
        <w:rPr>
          <w:rFonts w:ascii="Times New Roman" w:eastAsia="Times New Roman" w:hAnsi="Times New Roman" w:cs="Times New Roman"/>
          <w:kern w:val="0"/>
          <w:sz w:val="24"/>
          <w:szCs w:val="24"/>
          <w:lang w:eastAsia="fr-CH"/>
          <w14:ligatures w14:val="none"/>
        </w:rPr>
      </w:pPr>
      <w:r w:rsidRPr="00B465E8">
        <w:rPr>
          <w:rFonts w:ascii="Verdana" w:eastAsia="Times New Roman" w:hAnsi="Verdana" w:cs="Times New Roman"/>
          <w:color w:val="000000"/>
          <w:kern w:val="0"/>
          <w:sz w:val="20"/>
          <w:szCs w:val="20"/>
          <w:lang w:eastAsia="fr-CH"/>
          <w14:ligatures w14:val="none"/>
        </w:rPr>
        <w:t>Un homme a perdu la vie vendredi soir, lorsque son avion s'est écrasé sur la face nord de la Dent-de-Vaulion. Le pilote de 37 ans était</w:t>
      </w:r>
    </w:p>
    <w:p w14:paraId="21056F8C" w14:textId="77777777" w:rsidR="00B465E8" w:rsidRPr="00B465E8" w:rsidRDefault="00B465E8" w:rsidP="00B465E8">
      <w:pPr>
        <w:spacing w:before="100" w:beforeAutospacing="1" w:after="100" w:afterAutospacing="1" w:line="240" w:lineRule="auto"/>
        <w:rPr>
          <w:rFonts w:ascii="Times New Roman" w:eastAsia="Times New Roman" w:hAnsi="Times New Roman" w:cs="Times New Roman"/>
          <w:kern w:val="0"/>
          <w:sz w:val="24"/>
          <w:szCs w:val="24"/>
          <w:lang w:eastAsia="fr-CH"/>
          <w14:ligatures w14:val="none"/>
        </w:rPr>
      </w:pPr>
      <w:r w:rsidRPr="00B465E8">
        <w:rPr>
          <w:rFonts w:ascii="Verdana" w:eastAsia="Times New Roman" w:hAnsi="Verdana" w:cs="Times New Roman"/>
          <w:color w:val="000000"/>
          <w:kern w:val="0"/>
          <w:sz w:val="20"/>
          <w:szCs w:val="20"/>
          <w:lang w:eastAsia="fr-CH"/>
          <w14:ligatures w14:val="none"/>
        </w:rPr>
        <w:t>seul à bord de son biplace. L’accident s'est produit alors que cet avion de tourisme venait de décoller d'Yverdon-les-Bains. Les secours</w:t>
      </w:r>
    </w:p>
    <w:p w14:paraId="68951890" w14:textId="77777777" w:rsidR="00B465E8" w:rsidRPr="00B465E8" w:rsidRDefault="00B465E8" w:rsidP="00B465E8">
      <w:pPr>
        <w:spacing w:before="100" w:beforeAutospacing="1" w:after="100" w:afterAutospacing="1" w:line="240" w:lineRule="auto"/>
        <w:rPr>
          <w:rFonts w:ascii="Times New Roman" w:eastAsia="Times New Roman" w:hAnsi="Times New Roman" w:cs="Times New Roman"/>
          <w:kern w:val="0"/>
          <w:sz w:val="24"/>
          <w:szCs w:val="24"/>
          <w:lang w:eastAsia="fr-CH"/>
          <w14:ligatures w14:val="none"/>
        </w:rPr>
      </w:pPr>
      <w:r w:rsidRPr="00B465E8">
        <w:rPr>
          <w:rFonts w:ascii="Verdana" w:eastAsia="Times New Roman" w:hAnsi="Verdana" w:cs="Times New Roman"/>
          <w:color w:val="000000"/>
          <w:kern w:val="0"/>
          <w:sz w:val="20"/>
          <w:szCs w:val="20"/>
          <w:lang w:eastAsia="fr-CH"/>
          <w14:ligatures w14:val="none"/>
        </w:rPr>
        <w:t>n'ont pu que constater le décès du pilote, un habitant du</w:t>
      </w:r>
    </w:p>
    <w:p w14:paraId="3ADC29D3" w14:textId="77777777" w:rsidR="00B465E8" w:rsidRPr="00B465E8" w:rsidRDefault="00B465E8" w:rsidP="00B465E8">
      <w:pPr>
        <w:spacing w:before="100" w:beforeAutospacing="1" w:after="100" w:afterAutospacing="1" w:line="240" w:lineRule="auto"/>
        <w:rPr>
          <w:rFonts w:ascii="Times New Roman" w:eastAsia="Times New Roman" w:hAnsi="Times New Roman" w:cs="Times New Roman"/>
          <w:kern w:val="0"/>
          <w:sz w:val="24"/>
          <w:szCs w:val="24"/>
          <w:lang w:eastAsia="fr-CH"/>
          <w14:ligatures w14:val="none"/>
        </w:rPr>
      </w:pPr>
      <w:r w:rsidRPr="00B465E8">
        <w:rPr>
          <w:rFonts w:ascii="Verdana" w:eastAsia="Times New Roman" w:hAnsi="Verdana" w:cs="Times New Roman"/>
          <w:color w:val="000000"/>
          <w:kern w:val="0"/>
          <w:sz w:val="20"/>
          <w:szCs w:val="20"/>
          <w:lang w:eastAsia="fr-CH"/>
          <w14:ligatures w14:val="none"/>
        </w:rPr>
        <w:t>Nord vaudois.</w:t>
      </w:r>
    </w:p>
    <w:p w14:paraId="58AC517D" w14:textId="6084BFCC" w:rsidR="00B465E8" w:rsidRPr="00B465E8" w:rsidRDefault="00B465E8" w:rsidP="00B465E8">
      <w:pPr>
        <w:spacing w:before="100" w:beforeAutospacing="1" w:after="100" w:afterAutospacing="1" w:line="480" w:lineRule="auto"/>
        <w:rPr>
          <w:rFonts w:ascii="Times New Roman" w:eastAsia="Times New Roman" w:hAnsi="Times New Roman" w:cs="Times New Roman"/>
          <w:kern w:val="0"/>
          <w:sz w:val="24"/>
          <w:szCs w:val="24"/>
          <w:lang w:eastAsia="fr-CH"/>
          <w14:ligatures w14:val="none"/>
        </w:rPr>
      </w:pPr>
      <w:r w:rsidRPr="00B465E8">
        <w:rPr>
          <w:rFonts w:ascii="Verdana" w:eastAsia="Times New Roman" w:hAnsi="Verdana" w:cs="Times New Roman"/>
          <w:color w:val="000000"/>
          <w:kern w:val="0"/>
          <w:sz w:val="20"/>
          <w:szCs w:val="20"/>
          <w:lang w:eastAsia="fr-CH"/>
          <w14:ligatures w14:val="none"/>
        </w:rPr>
        <w:t xml:space="preserve">La carcasse de l’avion a été récupérée par des hélicos en semaine 40. </w:t>
      </w:r>
    </w:p>
    <w:p w14:paraId="3844B987" w14:textId="65BF1A00" w:rsidR="00B465E8" w:rsidRPr="00B465E8" w:rsidRDefault="00B465E8" w:rsidP="00B465E8">
      <w:pPr>
        <w:spacing w:before="100" w:beforeAutospacing="1" w:after="100" w:afterAutospacing="1" w:line="480" w:lineRule="auto"/>
        <w:rPr>
          <w:rFonts w:ascii="Times New Roman" w:eastAsia="Times New Roman" w:hAnsi="Times New Roman" w:cs="Times New Roman"/>
          <w:b/>
          <w:bCs/>
          <w:kern w:val="0"/>
          <w:sz w:val="24"/>
          <w:szCs w:val="24"/>
          <w:lang w:eastAsia="fr-CH"/>
          <w14:ligatures w14:val="none"/>
        </w:rPr>
      </w:pPr>
      <w:r w:rsidRPr="00B465E8">
        <w:rPr>
          <w:rFonts w:ascii="Verdana" w:eastAsia="Times New Roman" w:hAnsi="Verdana" w:cs="Times New Roman"/>
          <w:b/>
          <w:bCs/>
          <w:color w:val="000000"/>
          <w:kern w:val="0"/>
          <w:sz w:val="20"/>
          <w:szCs w:val="20"/>
          <w:lang w:eastAsia="fr-CH"/>
          <w14:ligatures w14:val="none"/>
        </w:rPr>
        <w:t xml:space="preserve">10.10.2022   ValRégiEaux levée des restrictions et repli de l’armée / </w:t>
      </w:r>
      <w:proofErr w:type="spellStart"/>
      <w:r w:rsidRPr="00B465E8">
        <w:rPr>
          <w:rFonts w:ascii="Verdana" w:eastAsia="Times New Roman" w:hAnsi="Verdana" w:cs="Times New Roman"/>
          <w:b/>
          <w:bCs/>
          <w:color w:val="000000"/>
          <w:kern w:val="0"/>
          <w:sz w:val="20"/>
          <w:szCs w:val="20"/>
          <w:lang w:eastAsia="fr-CH"/>
          <w14:ligatures w14:val="none"/>
        </w:rPr>
        <w:t>cp</w:t>
      </w:r>
      <w:proofErr w:type="spellEnd"/>
      <w:r w:rsidRPr="00B465E8">
        <w:rPr>
          <w:rFonts w:ascii="Verdana" w:eastAsia="Times New Roman" w:hAnsi="Verdana" w:cs="Times New Roman"/>
          <w:b/>
          <w:bCs/>
          <w:color w:val="000000"/>
          <w:kern w:val="0"/>
          <w:sz w:val="20"/>
          <w:szCs w:val="20"/>
          <w:lang w:eastAsia="fr-CH"/>
          <w14:ligatures w14:val="none"/>
        </w:rPr>
        <w:t> </w:t>
      </w:r>
    </w:p>
    <w:p w14:paraId="3F8E399F" w14:textId="77777777" w:rsidR="00B465E8" w:rsidRPr="00B465E8" w:rsidRDefault="00B465E8" w:rsidP="00B465E8">
      <w:pPr>
        <w:spacing w:before="100" w:beforeAutospacing="1" w:after="100" w:afterAutospacing="1" w:line="240" w:lineRule="auto"/>
        <w:rPr>
          <w:rFonts w:ascii="Times New Roman" w:eastAsia="Times New Roman" w:hAnsi="Times New Roman" w:cs="Times New Roman"/>
          <w:kern w:val="0"/>
          <w:sz w:val="24"/>
          <w:szCs w:val="24"/>
          <w:lang w:eastAsia="fr-CH"/>
          <w14:ligatures w14:val="none"/>
        </w:rPr>
      </w:pPr>
      <w:r w:rsidRPr="00B465E8">
        <w:rPr>
          <w:rFonts w:ascii="Verdana" w:eastAsia="Times New Roman" w:hAnsi="Verdana" w:cs="Times New Roman"/>
          <w:color w:val="000000"/>
          <w:kern w:val="0"/>
          <w:sz w:val="20"/>
          <w:szCs w:val="20"/>
          <w:lang w:eastAsia="fr-CH"/>
          <w14:ligatures w14:val="none"/>
        </w:rPr>
        <w:t xml:space="preserve">Suite aux caprices de la météo de cet été, il a été nécessaire de prendre certaines mesures préventives, d’une part sur la consommation et d’autre part sur l’alimentation avec l’intervention de l’armée. Même si cette dernière n’a pas été nécessaire, l’expérience acquise est précieuse pour une prochaine fois. Toutes les mesures sont levées et l’armée terminait ce jour le repli de son matériel. </w:t>
      </w:r>
    </w:p>
    <w:p w14:paraId="7FC57EF1" w14:textId="77777777" w:rsidR="00D91E5B" w:rsidRDefault="00000000"/>
    <w:sectPr w:rsidR="00D91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4F"/>
    <w:rsid w:val="000D5F5D"/>
    <w:rsid w:val="0019178E"/>
    <w:rsid w:val="003B62BF"/>
    <w:rsid w:val="00452F74"/>
    <w:rsid w:val="00834C92"/>
    <w:rsid w:val="00A36A4F"/>
    <w:rsid w:val="00B465E8"/>
    <w:rsid w:val="00C73C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70D6"/>
  <w15:chartTrackingRefBased/>
  <w15:docId w15:val="{ABFC45EA-63F4-4176-AA24-1FAEE430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1286</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Bodenmann</dc:creator>
  <cp:keywords/>
  <dc:description/>
  <cp:lastModifiedBy>Quentin Bodenmann</cp:lastModifiedBy>
  <cp:revision>2</cp:revision>
  <dcterms:created xsi:type="dcterms:W3CDTF">2023-06-13T08:35:00Z</dcterms:created>
  <dcterms:modified xsi:type="dcterms:W3CDTF">2023-06-13T08:37:00Z</dcterms:modified>
</cp:coreProperties>
</file>